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ECE" w:rsidRPr="00611434" w:rsidRDefault="00817ECE">
      <w:pPr>
        <w:rPr>
          <w:b/>
          <w:bCs/>
          <w:color w:val="FF0000"/>
          <w:lang w:val="en-US"/>
        </w:rPr>
      </w:pPr>
      <w:r w:rsidRPr="00611434">
        <w:rPr>
          <w:b/>
          <w:bCs/>
          <w:color w:val="FF0000"/>
          <w:lang w:val="en-US"/>
        </w:rPr>
        <w:t>DR KOMAL</w:t>
      </w:r>
    </w:p>
    <w:p w:rsidR="00895954" w:rsidRPr="00611434" w:rsidRDefault="00FF7C9C">
      <w:pPr>
        <w:rPr>
          <w:b/>
          <w:bCs/>
          <w:color w:val="FF0000"/>
          <w:lang w:val="en-US"/>
        </w:rPr>
      </w:pPr>
      <w:r w:rsidRPr="00611434">
        <w:rPr>
          <w:b/>
          <w:bCs/>
          <w:color w:val="FF0000"/>
          <w:lang w:val="en-US"/>
        </w:rPr>
        <w:t xml:space="preserve">GUEST ASSISTANT </w:t>
      </w:r>
      <w:r w:rsidR="00895954" w:rsidRPr="00611434">
        <w:rPr>
          <w:b/>
          <w:bCs/>
          <w:color w:val="FF0000"/>
          <w:lang w:val="en-US"/>
        </w:rPr>
        <w:t>PROFESSOR</w:t>
      </w:r>
    </w:p>
    <w:p w:rsidR="00CD6DA2" w:rsidRPr="00611434" w:rsidRDefault="00CD6DA2">
      <w:pPr>
        <w:rPr>
          <w:b/>
          <w:bCs/>
          <w:color w:val="FF0000"/>
          <w:lang w:val="en-US"/>
        </w:rPr>
      </w:pPr>
      <w:r w:rsidRPr="00611434">
        <w:rPr>
          <w:b/>
          <w:bCs/>
          <w:color w:val="FF0000"/>
          <w:lang w:val="en-US"/>
        </w:rPr>
        <w:t>SNSRKS COLLEGE SAHARSA</w:t>
      </w:r>
    </w:p>
    <w:p w:rsidR="00895954" w:rsidRPr="00611434" w:rsidRDefault="00895954">
      <w:pPr>
        <w:rPr>
          <w:b/>
          <w:bCs/>
          <w:color w:val="FF0000"/>
          <w:lang w:val="en-US"/>
        </w:rPr>
      </w:pPr>
      <w:r w:rsidRPr="00611434">
        <w:rPr>
          <w:b/>
          <w:bCs/>
          <w:color w:val="FF0000"/>
          <w:lang w:val="en-US"/>
        </w:rPr>
        <w:t xml:space="preserve">LECTURE </w:t>
      </w:r>
      <w:r w:rsidR="00611434" w:rsidRPr="00611434">
        <w:rPr>
          <w:b/>
          <w:bCs/>
          <w:color w:val="FF0000"/>
          <w:lang w:val="en-US"/>
        </w:rPr>
        <w:t xml:space="preserve">NO </w:t>
      </w:r>
      <w:r w:rsidR="00D91002">
        <w:rPr>
          <w:b/>
          <w:bCs/>
          <w:color w:val="FF0000"/>
          <w:lang w:val="en-US"/>
        </w:rPr>
        <w:t>127</w:t>
      </w:r>
    </w:p>
    <w:p w:rsidR="00611434" w:rsidRDefault="00611434">
      <w:pPr>
        <w:rPr>
          <w:b/>
          <w:bCs/>
          <w:color w:val="FF0000"/>
          <w:lang w:val="en-US"/>
        </w:rPr>
      </w:pPr>
      <w:r w:rsidRPr="00611434">
        <w:rPr>
          <w:b/>
          <w:bCs/>
          <w:color w:val="FF0000"/>
          <w:lang w:val="en-US"/>
        </w:rPr>
        <w:t>B A PART 2</w:t>
      </w:r>
      <w:r w:rsidRPr="00611434">
        <w:rPr>
          <w:b/>
          <w:bCs/>
          <w:color w:val="FF0000"/>
          <w:vertAlign w:val="superscript"/>
          <w:lang w:val="en-US"/>
        </w:rPr>
        <w:t>ND</w:t>
      </w:r>
      <w:r w:rsidRPr="00611434">
        <w:rPr>
          <w:b/>
          <w:bCs/>
          <w:color w:val="FF0000"/>
          <w:lang w:val="en-US"/>
        </w:rPr>
        <w:t xml:space="preserve"> PAPER 3</w:t>
      </w:r>
      <w:r w:rsidRPr="00DD3242">
        <w:rPr>
          <w:b/>
          <w:bCs/>
          <w:color w:val="FF0000"/>
          <w:vertAlign w:val="superscript"/>
          <w:lang w:val="en-US"/>
        </w:rPr>
        <w:t>RD</w:t>
      </w:r>
    </w:p>
    <w:p w:rsidR="00DD3242" w:rsidRPr="00611434" w:rsidRDefault="00DD3242">
      <w:pPr>
        <w:rPr>
          <w:b/>
          <w:bCs/>
          <w:color w:val="FF0000"/>
          <w:lang w:val="en-US"/>
        </w:rPr>
      </w:pPr>
    </w:p>
    <w:p w:rsidR="00452C13" w:rsidRDefault="00452C13">
      <w:pPr>
        <w:pStyle w:val="Heading3"/>
        <w:divId w:val="1083332989"/>
        <w:rPr>
          <w:rFonts w:ascii="Open Sans" w:eastAsia="Times New Roman" w:hAnsi="Open Sans" w:cs="Open Sans"/>
          <w:color w:val="000000"/>
          <w:sz w:val="27"/>
          <w:szCs w:val="27"/>
        </w:rPr>
      </w:pPr>
      <w:r>
        <w:rPr>
          <w:rFonts w:ascii="Noto Sans Devanagari" w:eastAsia="Times New Roman" w:hAnsi="Noto Sans Devanagari" w:cs="Noto Sans Devanagari"/>
          <w:color w:val="000000"/>
        </w:rPr>
        <w:t>प्रस्तावना</w:t>
      </w:r>
    </w:p>
    <w:p w:rsidR="00452C13" w:rsidRDefault="00452C13">
      <w:pPr>
        <w:divId w:val="1083332989"/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प्राचीन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भाँति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मुगलकाल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भारतीय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अर्थव्यवस्था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प्रधान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मुगल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साम्राज्य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लगभग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85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प्रतिशत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जनसंख्या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गाँवों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निवास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करती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जिसमें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आधारित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वर्ग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बहुतायत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लघु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उद्योग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एवं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व्यापार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आदि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अच्छी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वृद्धि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बाद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तत्कालीन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आर्थिक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गतिविधियों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कार्य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सर्वोपरि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ऐतिहासिक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स्रोतों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एवं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विदेशी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यात्रियों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विवरण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जानकारी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प्राप्त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परंतु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फसलों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उत्पादन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विधा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?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परिस्थितियों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अनुरूप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कार्य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ढालकर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उत्पादन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विशिष्टता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सूत्रपात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कैसे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?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अर्थात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तत्कालीन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प्रणाली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विवरण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अत्यल्प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फिर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यत्र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-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तत्र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संदर्भ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विवरण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प्राप्त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हैं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उसके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आधार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मोटी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धारणा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अवश्य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बनती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जिसके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आधार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तत्कालीन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कृषिगत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तकनीकी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विशिष्टता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आंकलन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संभव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है।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तकनीक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-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मुगलकाल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उत्पादन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मानसून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साथ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जुए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व्यवसाय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क्योंकि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मुख्य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स्रोत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वर्षा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अधिक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वर्षा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कठिनाई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पड़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अवर्षण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स्थिति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मानसून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निर्भरता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मुक्त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लिये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कृत्रिम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साधनों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आश्रित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होना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पड़ता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बाबर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अनुसार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चौदहवीं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एवं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पन्द्रहवीं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शताब्दी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भारत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भूमि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बहुत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उपजाऊ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वर्षा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अच्छी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कृषकों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कृत्रिम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साधनों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जानकारी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फलत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: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उत्पादन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अच्छा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कृत्रिम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साधनों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अन्तर्गत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तालाब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नहरें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आदि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कृत्रिम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साधन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मुख्य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श्रोत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थे।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</w:p>
    <w:p w:rsidR="00452C13" w:rsidRDefault="00452C13">
      <w:pPr>
        <w:pStyle w:val="Heading3"/>
        <w:divId w:val="1083332989"/>
        <w:rPr>
          <w:rFonts w:ascii="Open Sans" w:eastAsia="Times New Roman" w:hAnsi="Open Sans" w:cs="Open Sans"/>
          <w:color w:val="000000"/>
        </w:rPr>
      </w:pPr>
      <w:r>
        <w:rPr>
          <w:rFonts w:ascii="Noto Sans Devanagari" w:eastAsia="Times New Roman" w:hAnsi="Noto Sans Devanagari" w:cs="Noto Sans Devanagari"/>
          <w:color w:val="000000"/>
        </w:rPr>
        <w:t>कुएँ</w:t>
      </w:r>
    </w:p>
    <w:p w:rsidR="00452C13" w:rsidRDefault="00452C13">
      <w:pPr>
        <w:divId w:val="1083332989"/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मुख्य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स्रोत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थे।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मुगल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अधिकतर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कच्चे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थे।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दरअसल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इट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पक्के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कुँओं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निर्माण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बहुत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खर्चीला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1660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अजमेर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मेड़ता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परगना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अवस्थित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लगभग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6000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lastRenderedPageBreak/>
        <w:t>कुँओं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मात्र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20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पक्के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थे।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सत्रहवीं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शताब्दी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उत्तरार्ध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पूर्वी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राजस्थान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18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गाँवों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528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कुँओं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मात्र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41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पक्के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थे।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मुगलकाल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गंगा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ऊपरी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मैदानी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क्षेत्रों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दक्षिणी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भाग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मुख्य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स्रोत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जिससे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क्षेत्रों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उत्पादन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अच्छी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स्थिति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निकाल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नालियों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माध्यम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खेतों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पहुँचाने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विधियाँ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थीं।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</w:p>
    <w:p w:rsidR="00452C13" w:rsidRDefault="00452C13">
      <w:pPr>
        <w:pStyle w:val="Heading3"/>
        <w:divId w:val="1083332989"/>
        <w:rPr>
          <w:rFonts w:ascii="Open Sans" w:eastAsia="Times New Roman" w:hAnsi="Open Sans" w:cs="Open Sans"/>
          <w:color w:val="000000"/>
        </w:rPr>
      </w:pPr>
      <w:r>
        <w:rPr>
          <w:rFonts w:ascii="Noto Sans Devanagari" w:eastAsia="Times New Roman" w:hAnsi="Noto Sans Devanagari" w:cs="Noto Sans Devanagari"/>
          <w:color w:val="000000"/>
        </w:rPr>
        <w:t>रहट</w:t>
      </w:r>
    </w:p>
    <w:p w:rsidR="00452C13" w:rsidRDefault="00452C13">
      <w:pPr>
        <w:divId w:val="1083332989"/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रहट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अरहट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अंग्रेजों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द्वारा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पर्सियन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व्हील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नाम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संबोधित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हेतु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प्रयुक्त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वाली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विलक्षण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मशीन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चेन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गीयर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आधारित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मुगलकाल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लाहौर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दिपालपुर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सरहिंद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व्यापक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प्रयोग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भारत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रहट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प्रवेश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वास्तविक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समय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तेरहवीं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चौदहवीं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शताब्दी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माना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किंतु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सर्वप्रथम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एवं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विस्तृत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वर्णन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बाबर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द्वारा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सोलहवीं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शताब्दी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है।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प्रारंभ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लकड़ी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विलक्षण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मशीन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केवल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धनी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किसानों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अधिपत्य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बना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रहा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परंतु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सोलहवीं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शताब्दी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धीरे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-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धीरे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यह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किसानों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पहुँच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भीतर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गया।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रहट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निकालने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प्रक्रिया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यह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गहराई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अनुसार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समान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लंबाई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रस्सियों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ओर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लकड़ी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लट्ठा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बाँध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दिया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जिसके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साथ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घड़े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बंधे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थे।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दोनों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रस्सियों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चर्ख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चढ़ाते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हुए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लगा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घड़ों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लट्ठे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सहित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ढीला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छोड़ा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चर्ख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धुरे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दूसरी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चर्खी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जुड़ी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रहती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घुमाता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चर्खी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दाँते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दूसरी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चर्खी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दाँतों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फँसे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कारण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बैलों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घूमने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खड़े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वाली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चर्खी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घूमती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और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प्रक्रिया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बाहर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निकाला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बाहर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घड़े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स्थिति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कठौते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गिराया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नालियों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माध्यम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अपेक्षित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खेतों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पहुँचता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कार्य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प्रयुक्त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वाले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महत्त्वपूर्ण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यंत्र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संभावना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पर्याप्त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बढ़ा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दिया।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प्रक्रिया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बैलों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प्रयोग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मानव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ऊर्जा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बचत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जिसका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प्रयोग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कृषि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संबंधित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अन्य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उद्यमों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गया।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</w:p>
    <w:p w:rsidR="00452C13" w:rsidRDefault="00452C13">
      <w:pPr>
        <w:pStyle w:val="Heading3"/>
        <w:divId w:val="1083332989"/>
        <w:rPr>
          <w:rFonts w:ascii="Open Sans" w:eastAsia="Times New Roman" w:hAnsi="Open Sans" w:cs="Open Sans"/>
          <w:color w:val="000000"/>
        </w:rPr>
      </w:pPr>
      <w:r>
        <w:rPr>
          <w:rFonts w:ascii="Noto Sans Devanagari" w:eastAsia="Times New Roman" w:hAnsi="Noto Sans Devanagari" w:cs="Noto Sans Devanagari"/>
          <w:color w:val="000000"/>
        </w:rPr>
        <w:t>चरस</w:t>
      </w:r>
    </w:p>
    <w:p w:rsidR="00452C13" w:rsidRDefault="00452C13">
      <w:pPr>
        <w:divId w:val="1083332989"/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निकालने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दूसरी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सामान्य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विधि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चरस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बाबर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अनुसार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आगरा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चंदवार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बयाना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आदि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क्षेत्रों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चरस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द्वारा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विधि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घिरनी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रस्सी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चढ़ाकर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उसके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चमड़े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बड़ा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बाँधा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जबकि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दूसरा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बंधा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lastRenderedPageBreak/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समीप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खड़ा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ढीला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छोड़ा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पर्याप्त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बाद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व्यक्ति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हांकता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हुआ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दूर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और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प्रकार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खींचकर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बाहर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आये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खड़ा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दूसरा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व्यक्ति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कठौते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खाली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करता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कठौते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जुड़ी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नालियों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द्वारा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खेतों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पहुँच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बाबर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विधि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अत्यंत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घृणित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बताया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क्योंकि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जब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बैग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खींचकर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प्रक्रिया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दुहराने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लिये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पुन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: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ओर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लौटता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रस्सी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मार्ग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पड़े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गोबर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एवं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मूत्र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आदि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लथेड़ती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जिससे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यह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गंदगी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रस्सी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द्वारा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चली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और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दूषित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चरस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तकनीक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ढेंकली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मुकाबले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अधिक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गहरे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खींचा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सकता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: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यह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तकनीक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क्षेत्रों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लिये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अधिक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उपयोगी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जहाँ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जलस्तर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अपेक्षाकृत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अधिक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नीचे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उपकरण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माध्यम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ढेंकली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अपेक्षा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अधिक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मात्रा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निकाला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सकता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: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प्रयोग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द्वारा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अधिक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बड़े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खेतों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संभव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</w:p>
    <w:p w:rsidR="00452C13" w:rsidRDefault="00452C13">
      <w:pPr>
        <w:pStyle w:val="Heading3"/>
        <w:divId w:val="1083332989"/>
        <w:rPr>
          <w:rFonts w:ascii="Open Sans" w:eastAsia="Times New Roman" w:hAnsi="Open Sans" w:cs="Open Sans"/>
          <w:color w:val="000000"/>
        </w:rPr>
      </w:pPr>
      <w:r>
        <w:rPr>
          <w:rFonts w:ascii="Noto Sans Devanagari" w:eastAsia="Times New Roman" w:hAnsi="Noto Sans Devanagari" w:cs="Noto Sans Devanagari"/>
          <w:color w:val="000000"/>
        </w:rPr>
        <w:t>ढेंकली</w:t>
      </w:r>
    </w:p>
    <w:p w:rsidR="00895954" w:rsidRPr="00611434" w:rsidRDefault="00452C13">
      <w:pPr>
        <w:rPr>
          <w:b/>
          <w:bCs/>
          <w:color w:val="FF0000"/>
          <w:lang w:val="en-US"/>
        </w:rPr>
      </w:pP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क्षेत्रों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कुँओं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जलस्तर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अपेक्षाकृत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ऊँचाई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वहाँ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लीवर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सिद्धांत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आधारित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ढेंकली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नामक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उपकरण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हेतु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प्रयुक्त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वाराणसी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भारत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कला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भवन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संग्रहित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मृगावत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चित्रित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हस्तलिपि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जिसका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चित्रण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उत्तर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प्रदेश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1525-70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बीच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हुआ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उपकरण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दर्शाती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है।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उपकरण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नीचे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उथले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किनारे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खूंटी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गड़ी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और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दूसरे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किनारे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कांटेनुमा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हिस्सा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लगा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रहता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कांटे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बीच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लंबा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खंभा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उत्तोलक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सिद्धांत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अनुसार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लगा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रहता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खंभे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किनारे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बाल्टी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लटकी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और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दूसरे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किनारे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भारी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पत्थर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रहता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आदमी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रस्सी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खींचकर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यंत्र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चला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सकता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रस्सी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अंदर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खींचा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और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भरी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बाल्टी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खंभे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उठाकर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खोल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जिससे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खेतों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पहुँच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जाए।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Open Sans" w:eastAsia="Times New Roman" w:hAnsi="Open Sans" w:cs="Open Sans"/>
          <w:color w:val="000000"/>
          <w:sz w:val="27"/>
          <w:szCs w:val="27"/>
        </w:rPr>
        <w:br/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इस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यंत्र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द्वारा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कुएँ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बाहर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निकालने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लिये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कड़े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श्रम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आवश्यकता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फिर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कम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खर्चीला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होने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कारण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यह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साधारण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किसानों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पहुँच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कुँओं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निकालकर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करने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उपर्युक्त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विधियों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अलावा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एक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सामान्य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विधि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को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ढोकर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खेतों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तक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पहुँचाने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थी।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बाबर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अनुसार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कुछ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स्थानों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आवश्यकतानुसार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स्त्री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-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पुरूष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कुँओं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डोल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मटकों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-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भरकर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खेतों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पहुँचाते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थे।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मुगलकालीन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किलों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सीढ़ीदार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पक्के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कुँओं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जिन्हें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बावली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कहा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,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निर्माण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भी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महत्त्वपूर्ण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इन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बावलियों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पानी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प्रयोग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किले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से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संबद्ध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बाग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-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बगीचों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की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सिंचाई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हेतु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किया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जाता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>
        <w:rPr>
          <w:rFonts w:ascii="Noto Sans Devanagari" w:eastAsia="Times New Roman" w:hAnsi="Noto Sans Devanagari" w:cs="Noto Sans Devanagari"/>
          <w:color w:val="000000"/>
          <w:sz w:val="27"/>
          <w:szCs w:val="27"/>
        </w:rPr>
        <w:t>था।</w:t>
      </w:r>
    </w:p>
    <w:p w:rsidR="00CD6DA2" w:rsidRDefault="00CD6DA2"/>
    <w:sectPr w:rsidR="00CD6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CE"/>
    <w:rsid w:val="00452C13"/>
    <w:rsid w:val="00611434"/>
    <w:rsid w:val="00817ECE"/>
    <w:rsid w:val="00895954"/>
    <w:rsid w:val="00CD6DA2"/>
    <w:rsid w:val="00D91002"/>
    <w:rsid w:val="00DD3242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7BDFA"/>
  <w15:chartTrackingRefBased/>
  <w15:docId w15:val="{1C9DC593-2633-A14A-9644-5946C20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C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52C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drkomal730@gmail.com</dc:creator>
  <cp:keywords/>
  <dc:description/>
  <cp:lastModifiedBy>drkomal730@gmail.com</cp:lastModifiedBy>
  <cp:revision>9</cp:revision>
  <dcterms:created xsi:type="dcterms:W3CDTF">2021-09-22T12:47:00Z</dcterms:created>
  <dcterms:modified xsi:type="dcterms:W3CDTF">2021-09-22T12:59:00Z</dcterms:modified>
</cp:coreProperties>
</file>